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327A37" w14:textId="5963DFC6" w:rsidR="00844B82" w:rsidRPr="00844B82" w:rsidRDefault="00AF77A2" w:rsidP="00844B82">
      <w:pPr>
        <w:rPr>
          <w:b/>
          <w:sz w:val="26"/>
          <w:szCs w:val="26"/>
          <w:lang w:val="en-GB"/>
        </w:rPr>
      </w:pPr>
      <w:r>
        <w:rPr>
          <w:noProof/>
          <w:lang w:eastAsia="nl-NL"/>
        </w:rPr>
        <w:drawing>
          <wp:anchor distT="0" distB="0" distL="114300" distR="114300" simplePos="0" relativeHeight="251658240" behindDoc="1" locked="0" layoutInCell="1" allowOverlap="1" wp14:anchorId="69A85FC0" wp14:editId="4695CC29">
            <wp:simplePos x="0" y="0"/>
            <wp:positionH relativeFrom="column">
              <wp:posOffset>-37162</wp:posOffset>
            </wp:positionH>
            <wp:positionV relativeFrom="paragraph">
              <wp:posOffset>-327135</wp:posOffset>
            </wp:positionV>
            <wp:extent cx="1976203" cy="328844"/>
            <wp:effectExtent l="0" t="0" r="508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orgNU_variant_RGB.png"/>
                    <pic:cNvPicPr/>
                  </pic:nvPicPr>
                  <pic:blipFill>
                    <a:blip r:embed="rId5">
                      <a:extLst>
                        <a:ext uri="{28A0092B-C50C-407E-A947-70E740481C1C}">
                          <a14:useLocalDpi xmlns:a14="http://schemas.microsoft.com/office/drawing/2010/main" val="0"/>
                        </a:ext>
                      </a:extLst>
                    </a:blip>
                    <a:stretch>
                      <a:fillRect/>
                    </a:stretch>
                  </pic:blipFill>
                  <pic:spPr>
                    <a:xfrm>
                      <a:off x="0" y="0"/>
                      <a:ext cx="1976203" cy="328844"/>
                    </a:xfrm>
                    <a:prstGeom prst="rect">
                      <a:avLst/>
                    </a:prstGeom>
                  </pic:spPr>
                </pic:pic>
              </a:graphicData>
            </a:graphic>
            <wp14:sizeRelH relativeFrom="margin">
              <wp14:pctWidth>0</wp14:pctWidth>
            </wp14:sizeRelH>
            <wp14:sizeRelV relativeFrom="margin">
              <wp14:pctHeight>0</wp14:pctHeight>
            </wp14:sizeRelV>
          </wp:anchor>
        </w:drawing>
      </w:r>
      <w:r>
        <w:br/>
      </w:r>
      <w:r w:rsidR="00844B82" w:rsidRPr="005A2B05">
        <w:br/>
      </w:r>
      <w:r w:rsidR="005A2B05" w:rsidRPr="005A2B05">
        <w:rPr>
          <w:b/>
          <w:sz w:val="26"/>
          <w:szCs w:val="26"/>
        </w:rPr>
        <w:t>Sprekers</w:t>
      </w:r>
      <w:bookmarkStart w:id="0" w:name="_GoBack"/>
      <w:bookmarkEnd w:id="0"/>
      <w:r w:rsidR="00844B82" w:rsidRPr="00844B82">
        <w:rPr>
          <w:b/>
          <w:sz w:val="26"/>
          <w:szCs w:val="26"/>
          <w:lang w:val="en-GB"/>
        </w:rPr>
        <w:br/>
      </w:r>
    </w:p>
    <w:p w14:paraId="41F53716" w14:textId="56757A2D" w:rsidR="005A2B05" w:rsidRPr="005A2B05" w:rsidRDefault="005A2B05" w:rsidP="005A2B05">
      <w:pPr>
        <w:pStyle w:val="Lijstalinea"/>
        <w:numPr>
          <w:ilvl w:val="0"/>
          <w:numId w:val="6"/>
        </w:numPr>
        <w:rPr>
          <w:rStyle w:val="Hyperlink"/>
          <w:color w:val="auto"/>
          <w:u w:val="none"/>
        </w:rPr>
      </w:pPr>
      <w:hyperlink r:id="rId6" w:history="1">
        <w:r w:rsidRPr="005A2B05">
          <w:rPr>
            <w:rStyle w:val="Hyperlink"/>
          </w:rPr>
          <w:t>Jeannette van Leeuwen,  psychosomatische fysiotherapeut</w:t>
        </w:r>
      </w:hyperlink>
      <w:r w:rsidRPr="005A2B05">
        <w:rPr>
          <w:rStyle w:val="Hyperlink"/>
          <w:color w:val="auto"/>
          <w:u w:val="none"/>
        </w:rPr>
        <w:t xml:space="preserve"> </w:t>
      </w:r>
      <w:r w:rsidRPr="005A2B05">
        <w:rPr>
          <w:rStyle w:val="Hyperlink"/>
          <w:color w:val="auto"/>
          <w:u w:val="none"/>
        </w:rPr>
        <w:br/>
        <w:t>“Mijn specialisme is het werken met de lichamelijk onvoldoende verklaarde klachten, ook wel SOLK genaamd. Onder deze noemer vallen bijv. chronische pijnklachten, whiplash, hoofdpijn, spanningsklachten, burn-out, angst, hyperventilatie, het chronisch vermoeidheidssyndroom, fibromyalgie en lage rugklachten.</w:t>
      </w:r>
    </w:p>
    <w:p w14:paraId="2E548FFB" w14:textId="71317BD2" w:rsidR="00AF77A2" w:rsidRPr="005A2B05" w:rsidRDefault="005A2B05" w:rsidP="005A2B05">
      <w:pPr>
        <w:pStyle w:val="Lijstalinea"/>
        <w:rPr>
          <w:rStyle w:val="Hyperlink"/>
          <w:color w:val="auto"/>
          <w:u w:val="none"/>
        </w:rPr>
      </w:pPr>
      <w:r w:rsidRPr="005A2B05">
        <w:rPr>
          <w:rStyle w:val="Hyperlink"/>
          <w:color w:val="auto"/>
          <w:u w:val="none"/>
        </w:rPr>
        <w:br/>
        <w:t>Het mooiste aan mijn vak vind ik de ontmoeting met mensen. De groei die je ziet tijdens de behandelingen bij een patiënt met psychosomatische klachten. Wanneer hij/zij de balans weer leert vinden tussen lichaam en geest nemen de klachten af en komt de patiënt weer beter in zijn vel te zitten.</w:t>
      </w:r>
      <w:r w:rsidRPr="005A2B05">
        <w:rPr>
          <w:rStyle w:val="Hyperlink"/>
          <w:color w:val="auto"/>
          <w:u w:val="none"/>
        </w:rPr>
        <w:br/>
      </w:r>
      <w:r w:rsidRPr="005A2B05">
        <w:rPr>
          <w:rStyle w:val="Hyperlink"/>
          <w:color w:val="auto"/>
          <w:u w:val="none"/>
        </w:rPr>
        <w:br/>
        <w:t>Belangrijk in een behandeling is om samen op één lijn te komen. De patiënt uitnodigen om in beweging te komen, gemotiveerd te raken op weg naar herstel. Als je iets ziet veranderen in de leefstijl van een patiënt, zie je de persoon ook meer open gaan en verandert er iets in zijn houding. Fijn om iemand te mogen begeleiden om weer in balans te komen in z'n leven.</w:t>
      </w:r>
      <w:r w:rsidRPr="005A2B05">
        <w:rPr>
          <w:rStyle w:val="Hyperlink"/>
          <w:color w:val="auto"/>
          <w:u w:val="none"/>
        </w:rPr>
        <w:br/>
      </w:r>
      <w:r w:rsidRPr="005A2B05">
        <w:rPr>
          <w:rStyle w:val="Hyperlink"/>
          <w:color w:val="auto"/>
          <w:u w:val="none"/>
        </w:rPr>
        <w:br/>
        <w:t>Mensen omschrijven mij als geduldig, zacht, uitnodigend, stimulerend en soms ook confronterend d.m.v. een behandelmethode, maar dat geeft dan vaak juist inzicht in de problematiek. Het laat ook zien wat er nodig is te veranderen in een leefstijl, emotie of gedrag.</w:t>
      </w:r>
      <w:r w:rsidRPr="005A2B05">
        <w:rPr>
          <w:rStyle w:val="Hyperlink"/>
          <w:color w:val="auto"/>
          <w:u w:val="none"/>
        </w:rPr>
        <w:br/>
      </w:r>
      <w:r w:rsidRPr="005A2B05">
        <w:rPr>
          <w:rStyle w:val="Hyperlink"/>
          <w:color w:val="auto"/>
          <w:u w:val="none"/>
        </w:rPr>
        <w:br/>
        <w:t>Toen ik nieuw binnen kwam bij de FMW werd ik heel warm ontvangen door alle collega's die daar werkzaam zijn. De betrokkenheid bij de patiënten en de diversiteit in specialismen maken het een fijne werkplek. Ik vind het belangrijk om samen te werken met collega's, huisartsen, psychologen en andere specialisten om overleg te plegen of om door te verwijzen als dat nodig is.”</w:t>
      </w:r>
      <w:r w:rsidRPr="005A2B05">
        <w:rPr>
          <w:rStyle w:val="Hyperlink"/>
          <w:color w:val="auto"/>
          <w:u w:val="none"/>
        </w:rPr>
        <w:br/>
      </w:r>
      <w:r w:rsidRPr="005A2B05">
        <w:rPr>
          <w:rStyle w:val="Hyperlink"/>
          <w:color w:val="auto"/>
          <w:u w:val="none"/>
        </w:rPr>
        <w:br/>
        <w:t>Speciale kennis van:</w:t>
      </w:r>
      <w:r w:rsidRPr="005A2B05">
        <w:rPr>
          <w:rStyle w:val="Hyperlink"/>
          <w:color w:val="auto"/>
          <w:u w:val="none"/>
        </w:rPr>
        <w:br/>
        <w:t>&gt; Psychosomatische fysiotherapie</w:t>
      </w:r>
      <w:r w:rsidRPr="005A2B05">
        <w:rPr>
          <w:rStyle w:val="Hyperlink"/>
          <w:color w:val="auto"/>
          <w:u w:val="none"/>
        </w:rPr>
        <w:br/>
        <w:t>&gt; Manueel therapie</w:t>
      </w:r>
      <w:r w:rsidR="00844B82" w:rsidRPr="005A2B05">
        <w:rPr>
          <w:rStyle w:val="Hyperlink"/>
          <w:color w:val="auto"/>
          <w:u w:val="none"/>
        </w:rPr>
        <w:br/>
      </w:r>
    </w:p>
    <w:p w14:paraId="64AF0FA6" w14:textId="19F289AF" w:rsidR="005A2B05" w:rsidRPr="005A2B05" w:rsidRDefault="005A2B05" w:rsidP="005A2B05">
      <w:pPr>
        <w:pStyle w:val="Lijstalinea"/>
        <w:numPr>
          <w:ilvl w:val="0"/>
          <w:numId w:val="5"/>
        </w:numPr>
      </w:pPr>
      <w:r w:rsidRPr="005A2B05">
        <w:t>Therapieland</w:t>
      </w:r>
      <w:r w:rsidR="00844B82" w:rsidRPr="005A2B05">
        <w:t xml:space="preserve"> </w:t>
      </w:r>
      <w:r w:rsidRPr="005A2B05">
        <w:br/>
      </w:r>
      <w:r w:rsidRPr="005A2B05">
        <w:rPr>
          <w:i/>
        </w:rPr>
        <w:t>Meer informatie volgt</w:t>
      </w:r>
      <w:r w:rsidRPr="005A2B05">
        <w:br/>
      </w:r>
    </w:p>
    <w:p w14:paraId="7D244CA6" w14:textId="136421D1" w:rsidR="00AF77A2" w:rsidRPr="005A2B05" w:rsidRDefault="005A2B05" w:rsidP="005A2B05">
      <w:pPr>
        <w:pStyle w:val="Lijstalinea"/>
        <w:numPr>
          <w:ilvl w:val="0"/>
          <w:numId w:val="5"/>
        </w:numPr>
      </w:pPr>
      <w:proofErr w:type="spellStart"/>
      <w:r w:rsidRPr="005A2B05">
        <w:t>Altrecht</w:t>
      </w:r>
      <w:proofErr w:type="spellEnd"/>
      <w:r w:rsidRPr="005A2B05">
        <w:t xml:space="preserve"> medewerker GZ psycholoog of psychotherapeut</w:t>
      </w:r>
      <w:r w:rsidRPr="005A2B05">
        <w:br/>
      </w:r>
      <w:r w:rsidRPr="005A2B05">
        <w:rPr>
          <w:i/>
        </w:rPr>
        <w:t>Meer informatie volgt</w:t>
      </w:r>
      <w:r w:rsidRPr="005A2B05">
        <w:br/>
      </w:r>
    </w:p>
    <w:p w14:paraId="28780069" w14:textId="2D6AC814" w:rsidR="008C2807" w:rsidRPr="005A2B05" w:rsidRDefault="005A2B05" w:rsidP="004F361B">
      <w:pPr>
        <w:pStyle w:val="Lijstalinea"/>
        <w:numPr>
          <w:ilvl w:val="0"/>
          <w:numId w:val="5"/>
        </w:numPr>
      </w:pPr>
      <w:r w:rsidRPr="005A2B05">
        <w:t>Kwaliteitswerkgroep GGZ</w:t>
      </w:r>
      <w:r w:rsidRPr="005A2B05">
        <w:br/>
      </w:r>
      <w:r w:rsidRPr="005A2B05">
        <w:rPr>
          <w:i/>
        </w:rPr>
        <w:t>Meer informatie volgt</w:t>
      </w:r>
    </w:p>
    <w:sectPr w:rsidR="008C2807" w:rsidRPr="005A2B05" w:rsidSect="00D84D34">
      <w:pgSz w:w="11906" w:h="16838"/>
      <w:pgMar w:top="1417" w:right="1417" w:bottom="1417" w:left="1417" w:header="708" w:footer="708" w:gutter="0"/>
      <w:cols w:space="708"/>
      <w:docGrid w:linePitch="360"/>
    </w:sectPr>
  </w:body>
</w:document>
</file>

<file path=word/commentsIds.xml><?xml version="1.0" encoding="utf-8"?>
<w16cid:commentsIds xmlns:mc="http://schemas.openxmlformats.org/markup-compatibility/2006" xmlns:w16cid="http://schemas.microsoft.com/office/word/2016/wordml/cid" mc:Ignorable="w16cid">
  <w16cid:commentId w16cid:paraId="33583F28" w16cid:durableId="26B59926"/>
  <w16cid:commentId w16cid:paraId="528F40B2" w16cid:durableId="6D46D284"/>
  <w16cid:commentId w16cid:paraId="1AFDFF1A" w16cid:durableId="13A1BB50"/>
  <w16cid:commentId w16cid:paraId="605B90C7" w16cid:durableId="0B746C1C"/>
  <w16cid:commentId w16cid:paraId="14A59BC8" w16cid:durableId="0E686BF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E6D86"/>
    <w:multiLevelType w:val="hybridMultilevel"/>
    <w:tmpl w:val="ED161A36"/>
    <w:lvl w:ilvl="0" w:tplc="05341586">
      <w:start w:val="1"/>
      <w:numFmt w:val="bullet"/>
      <w:lvlText w:val=""/>
      <w:lvlJc w:val="left"/>
      <w:pPr>
        <w:ind w:left="720" w:hanging="360"/>
      </w:pPr>
      <w:rPr>
        <w:rFonts w:ascii="Symbol" w:hAnsi="Symbol" w:hint="default"/>
      </w:rPr>
    </w:lvl>
    <w:lvl w:ilvl="1" w:tplc="F2C891B8">
      <w:start w:val="1"/>
      <w:numFmt w:val="bullet"/>
      <w:lvlText w:val="o"/>
      <w:lvlJc w:val="left"/>
      <w:pPr>
        <w:ind w:left="1440" w:hanging="360"/>
      </w:pPr>
      <w:rPr>
        <w:rFonts w:ascii="Courier New" w:hAnsi="Courier New" w:hint="default"/>
      </w:rPr>
    </w:lvl>
    <w:lvl w:ilvl="2" w:tplc="D50CD8BC">
      <w:start w:val="1"/>
      <w:numFmt w:val="bullet"/>
      <w:lvlText w:val=""/>
      <w:lvlJc w:val="left"/>
      <w:pPr>
        <w:ind w:left="2160" w:hanging="360"/>
      </w:pPr>
      <w:rPr>
        <w:rFonts w:ascii="Wingdings" w:hAnsi="Wingdings" w:hint="default"/>
      </w:rPr>
    </w:lvl>
    <w:lvl w:ilvl="3" w:tplc="48624EC2">
      <w:start w:val="1"/>
      <w:numFmt w:val="bullet"/>
      <w:lvlText w:val=""/>
      <w:lvlJc w:val="left"/>
      <w:pPr>
        <w:ind w:left="2880" w:hanging="360"/>
      </w:pPr>
      <w:rPr>
        <w:rFonts w:ascii="Symbol" w:hAnsi="Symbol" w:hint="default"/>
      </w:rPr>
    </w:lvl>
    <w:lvl w:ilvl="4" w:tplc="B87A9CC8">
      <w:start w:val="1"/>
      <w:numFmt w:val="bullet"/>
      <w:lvlText w:val="o"/>
      <w:lvlJc w:val="left"/>
      <w:pPr>
        <w:ind w:left="3600" w:hanging="360"/>
      </w:pPr>
      <w:rPr>
        <w:rFonts w:ascii="Courier New" w:hAnsi="Courier New" w:hint="default"/>
      </w:rPr>
    </w:lvl>
    <w:lvl w:ilvl="5" w:tplc="392843CE">
      <w:start w:val="1"/>
      <w:numFmt w:val="bullet"/>
      <w:lvlText w:val=""/>
      <w:lvlJc w:val="left"/>
      <w:pPr>
        <w:ind w:left="4320" w:hanging="360"/>
      </w:pPr>
      <w:rPr>
        <w:rFonts w:ascii="Wingdings" w:hAnsi="Wingdings" w:hint="default"/>
      </w:rPr>
    </w:lvl>
    <w:lvl w:ilvl="6" w:tplc="B942AA06">
      <w:start w:val="1"/>
      <w:numFmt w:val="bullet"/>
      <w:lvlText w:val=""/>
      <w:lvlJc w:val="left"/>
      <w:pPr>
        <w:ind w:left="5040" w:hanging="360"/>
      </w:pPr>
      <w:rPr>
        <w:rFonts w:ascii="Symbol" w:hAnsi="Symbol" w:hint="default"/>
      </w:rPr>
    </w:lvl>
    <w:lvl w:ilvl="7" w:tplc="19122260">
      <w:start w:val="1"/>
      <w:numFmt w:val="bullet"/>
      <w:lvlText w:val="o"/>
      <w:lvlJc w:val="left"/>
      <w:pPr>
        <w:ind w:left="5760" w:hanging="360"/>
      </w:pPr>
      <w:rPr>
        <w:rFonts w:ascii="Courier New" w:hAnsi="Courier New" w:hint="default"/>
      </w:rPr>
    </w:lvl>
    <w:lvl w:ilvl="8" w:tplc="301880A4">
      <w:start w:val="1"/>
      <w:numFmt w:val="bullet"/>
      <w:lvlText w:val=""/>
      <w:lvlJc w:val="left"/>
      <w:pPr>
        <w:ind w:left="6480" w:hanging="360"/>
      </w:pPr>
      <w:rPr>
        <w:rFonts w:ascii="Wingdings" w:hAnsi="Wingdings" w:hint="default"/>
      </w:rPr>
    </w:lvl>
  </w:abstractNum>
  <w:abstractNum w:abstractNumId="1" w15:restartNumberingAfterBreak="0">
    <w:nsid w:val="31427B92"/>
    <w:multiLevelType w:val="hybridMultilevel"/>
    <w:tmpl w:val="CA221D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DD23F31"/>
    <w:multiLevelType w:val="hybridMultilevel"/>
    <w:tmpl w:val="E570940E"/>
    <w:lvl w:ilvl="0" w:tplc="567643A4">
      <w:start w:val="1"/>
      <w:numFmt w:val="bullet"/>
      <w:lvlText w:val=""/>
      <w:lvlJc w:val="left"/>
      <w:pPr>
        <w:ind w:left="720" w:hanging="360"/>
      </w:pPr>
      <w:rPr>
        <w:rFonts w:ascii="Symbol" w:hAnsi="Symbol" w:hint="default"/>
      </w:rPr>
    </w:lvl>
    <w:lvl w:ilvl="1" w:tplc="4D587B80">
      <w:start w:val="1"/>
      <w:numFmt w:val="bullet"/>
      <w:lvlText w:val="o"/>
      <w:lvlJc w:val="left"/>
      <w:pPr>
        <w:ind w:left="1440" w:hanging="360"/>
      </w:pPr>
      <w:rPr>
        <w:rFonts w:ascii="Courier New" w:hAnsi="Courier New" w:hint="default"/>
      </w:rPr>
    </w:lvl>
    <w:lvl w:ilvl="2" w:tplc="83746E82">
      <w:start w:val="1"/>
      <w:numFmt w:val="bullet"/>
      <w:lvlText w:val=""/>
      <w:lvlJc w:val="left"/>
      <w:pPr>
        <w:ind w:left="2160" w:hanging="360"/>
      </w:pPr>
      <w:rPr>
        <w:rFonts w:ascii="Wingdings" w:hAnsi="Wingdings" w:hint="default"/>
      </w:rPr>
    </w:lvl>
    <w:lvl w:ilvl="3" w:tplc="E9A8726E">
      <w:start w:val="1"/>
      <w:numFmt w:val="bullet"/>
      <w:lvlText w:val=""/>
      <w:lvlJc w:val="left"/>
      <w:pPr>
        <w:ind w:left="2880" w:hanging="360"/>
      </w:pPr>
      <w:rPr>
        <w:rFonts w:ascii="Symbol" w:hAnsi="Symbol" w:hint="default"/>
      </w:rPr>
    </w:lvl>
    <w:lvl w:ilvl="4" w:tplc="6A6AEDBA">
      <w:start w:val="1"/>
      <w:numFmt w:val="bullet"/>
      <w:lvlText w:val="o"/>
      <w:lvlJc w:val="left"/>
      <w:pPr>
        <w:ind w:left="3600" w:hanging="360"/>
      </w:pPr>
      <w:rPr>
        <w:rFonts w:ascii="Courier New" w:hAnsi="Courier New" w:hint="default"/>
      </w:rPr>
    </w:lvl>
    <w:lvl w:ilvl="5" w:tplc="B3D80546">
      <w:start w:val="1"/>
      <w:numFmt w:val="bullet"/>
      <w:lvlText w:val=""/>
      <w:lvlJc w:val="left"/>
      <w:pPr>
        <w:ind w:left="4320" w:hanging="360"/>
      </w:pPr>
      <w:rPr>
        <w:rFonts w:ascii="Wingdings" w:hAnsi="Wingdings" w:hint="default"/>
      </w:rPr>
    </w:lvl>
    <w:lvl w:ilvl="6" w:tplc="B7DCF516">
      <w:start w:val="1"/>
      <w:numFmt w:val="bullet"/>
      <w:lvlText w:val=""/>
      <w:lvlJc w:val="left"/>
      <w:pPr>
        <w:ind w:left="5040" w:hanging="360"/>
      </w:pPr>
      <w:rPr>
        <w:rFonts w:ascii="Symbol" w:hAnsi="Symbol" w:hint="default"/>
      </w:rPr>
    </w:lvl>
    <w:lvl w:ilvl="7" w:tplc="CED8ED9C">
      <w:start w:val="1"/>
      <w:numFmt w:val="bullet"/>
      <w:lvlText w:val="o"/>
      <w:lvlJc w:val="left"/>
      <w:pPr>
        <w:ind w:left="5760" w:hanging="360"/>
      </w:pPr>
      <w:rPr>
        <w:rFonts w:ascii="Courier New" w:hAnsi="Courier New" w:hint="default"/>
      </w:rPr>
    </w:lvl>
    <w:lvl w:ilvl="8" w:tplc="2F7CFA90">
      <w:start w:val="1"/>
      <w:numFmt w:val="bullet"/>
      <w:lvlText w:val=""/>
      <w:lvlJc w:val="left"/>
      <w:pPr>
        <w:ind w:left="6480" w:hanging="360"/>
      </w:pPr>
      <w:rPr>
        <w:rFonts w:ascii="Wingdings" w:hAnsi="Wingdings" w:hint="default"/>
      </w:rPr>
    </w:lvl>
  </w:abstractNum>
  <w:abstractNum w:abstractNumId="3" w15:restartNumberingAfterBreak="0">
    <w:nsid w:val="60670CD1"/>
    <w:multiLevelType w:val="hybridMultilevel"/>
    <w:tmpl w:val="9AC4E598"/>
    <w:lvl w:ilvl="0" w:tplc="FFFFFFFF">
      <w:start w:val="18"/>
      <w:numFmt w:val="bullet"/>
      <w:lvlText w:val="-"/>
      <w:lvlJc w:val="left"/>
      <w:pPr>
        <w:ind w:left="720" w:hanging="360"/>
      </w:pPr>
      <w:rPr>
        <w:rFonts w:ascii="Calibri" w:hAnsi="Calibri" w:hint="default"/>
      </w:rPr>
    </w:lvl>
    <w:lvl w:ilvl="1" w:tplc="FFFFFFFF">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2D3495A"/>
    <w:multiLevelType w:val="hybridMultilevel"/>
    <w:tmpl w:val="729A18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3042091"/>
    <w:multiLevelType w:val="hybridMultilevel"/>
    <w:tmpl w:val="2954F3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023"/>
    <w:rsid w:val="000641A7"/>
    <w:rsid w:val="00084137"/>
    <w:rsid w:val="00096D0C"/>
    <w:rsid w:val="001240F1"/>
    <w:rsid w:val="001B20B1"/>
    <w:rsid w:val="001E6590"/>
    <w:rsid w:val="001F7D28"/>
    <w:rsid w:val="0029091C"/>
    <w:rsid w:val="002A2C3D"/>
    <w:rsid w:val="002F7947"/>
    <w:rsid w:val="003E0DA9"/>
    <w:rsid w:val="003E6607"/>
    <w:rsid w:val="00512A12"/>
    <w:rsid w:val="005A2B05"/>
    <w:rsid w:val="005B1023"/>
    <w:rsid w:val="00645C9C"/>
    <w:rsid w:val="006E4F12"/>
    <w:rsid w:val="00844B82"/>
    <w:rsid w:val="008A6E8D"/>
    <w:rsid w:val="008B0AF3"/>
    <w:rsid w:val="008C2807"/>
    <w:rsid w:val="009371E4"/>
    <w:rsid w:val="00A23D66"/>
    <w:rsid w:val="00A460E8"/>
    <w:rsid w:val="00AF77A2"/>
    <w:rsid w:val="00C07D00"/>
    <w:rsid w:val="00C93EE4"/>
    <w:rsid w:val="00D84D34"/>
    <w:rsid w:val="00DE1C5B"/>
    <w:rsid w:val="00E5066E"/>
    <w:rsid w:val="00E904E5"/>
    <w:rsid w:val="0B649E2D"/>
    <w:rsid w:val="0C27F814"/>
    <w:rsid w:val="10F38089"/>
    <w:rsid w:val="12913518"/>
    <w:rsid w:val="174817E4"/>
    <w:rsid w:val="180D1D68"/>
    <w:rsid w:val="1A36C20E"/>
    <w:rsid w:val="1B29E053"/>
    <w:rsid w:val="1BAB893A"/>
    <w:rsid w:val="1C6428F4"/>
    <w:rsid w:val="1D1BABCC"/>
    <w:rsid w:val="1E100637"/>
    <w:rsid w:val="1E4E0BBF"/>
    <w:rsid w:val="1F04B933"/>
    <w:rsid w:val="23B07401"/>
    <w:rsid w:val="248C2C34"/>
    <w:rsid w:val="24DE7439"/>
    <w:rsid w:val="27417CE4"/>
    <w:rsid w:val="284F8679"/>
    <w:rsid w:val="29C64AFB"/>
    <w:rsid w:val="2C2FB6F1"/>
    <w:rsid w:val="30B41770"/>
    <w:rsid w:val="30C04E86"/>
    <w:rsid w:val="346F2083"/>
    <w:rsid w:val="352BD87A"/>
    <w:rsid w:val="35B79DD3"/>
    <w:rsid w:val="3950BA7F"/>
    <w:rsid w:val="3BBADF33"/>
    <w:rsid w:val="40E620C3"/>
    <w:rsid w:val="42CB7A9F"/>
    <w:rsid w:val="47801857"/>
    <w:rsid w:val="487EB5B7"/>
    <w:rsid w:val="4943479C"/>
    <w:rsid w:val="4B3E0F4C"/>
    <w:rsid w:val="4CC823CC"/>
    <w:rsid w:val="4DA33FEF"/>
    <w:rsid w:val="4DC4717D"/>
    <w:rsid w:val="53EAE1C1"/>
    <w:rsid w:val="586CD42D"/>
    <w:rsid w:val="5DD5FAC2"/>
    <w:rsid w:val="5FCBEEA3"/>
    <w:rsid w:val="61C8254A"/>
    <w:rsid w:val="6AF60072"/>
    <w:rsid w:val="6B522565"/>
    <w:rsid w:val="6F0C9B60"/>
    <w:rsid w:val="6FCE6F5E"/>
    <w:rsid w:val="74396BAF"/>
    <w:rsid w:val="770D8C33"/>
    <w:rsid w:val="785F6B19"/>
    <w:rsid w:val="7AC308E0"/>
    <w:rsid w:val="7BAAA0F8"/>
    <w:rsid w:val="7FB0AF92"/>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91F62B"/>
  <w15:docId w15:val="{B641D93A-6CB2-4C66-878E-3938CA06A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371E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641A7"/>
    <w:rPr>
      <w:color w:val="0000FF" w:themeColor="hyperlink"/>
      <w:u w:val="single"/>
    </w:rPr>
  </w:style>
  <w:style w:type="paragraph" w:styleId="Lijstalinea">
    <w:name w:val="List Paragraph"/>
    <w:basedOn w:val="Standaard"/>
    <w:uiPriority w:val="34"/>
    <w:qFormat/>
    <w:rsid w:val="008B0AF3"/>
    <w:pPr>
      <w:ind w:left="720"/>
      <w:contextualSpacing/>
    </w:pPr>
  </w:style>
  <w:style w:type="character" w:styleId="Verwijzingopmerking">
    <w:name w:val="annotation reference"/>
    <w:basedOn w:val="Standaardalinea-lettertype"/>
    <w:uiPriority w:val="99"/>
    <w:semiHidden/>
    <w:unhideWhenUsed/>
    <w:rsid w:val="001F7D28"/>
    <w:rPr>
      <w:sz w:val="16"/>
      <w:szCs w:val="16"/>
    </w:rPr>
  </w:style>
  <w:style w:type="paragraph" w:styleId="Tekstopmerking">
    <w:name w:val="annotation text"/>
    <w:basedOn w:val="Standaard"/>
    <w:link w:val="TekstopmerkingChar"/>
    <w:uiPriority w:val="99"/>
    <w:semiHidden/>
    <w:unhideWhenUsed/>
    <w:rsid w:val="001F7D2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F7D28"/>
    <w:rPr>
      <w:sz w:val="20"/>
      <w:szCs w:val="20"/>
    </w:rPr>
  </w:style>
  <w:style w:type="paragraph" w:styleId="Onderwerpvanopmerking">
    <w:name w:val="annotation subject"/>
    <w:basedOn w:val="Tekstopmerking"/>
    <w:next w:val="Tekstopmerking"/>
    <w:link w:val="OnderwerpvanopmerkingChar"/>
    <w:uiPriority w:val="99"/>
    <w:semiHidden/>
    <w:unhideWhenUsed/>
    <w:rsid w:val="001F7D28"/>
    <w:rPr>
      <w:b/>
      <w:bCs/>
    </w:rPr>
  </w:style>
  <w:style w:type="character" w:customStyle="1" w:styleId="OnderwerpvanopmerkingChar">
    <w:name w:val="Onderwerp van opmerking Char"/>
    <w:basedOn w:val="TekstopmerkingChar"/>
    <w:link w:val="Onderwerpvanopmerking"/>
    <w:uiPriority w:val="99"/>
    <w:semiHidden/>
    <w:rsid w:val="001F7D28"/>
    <w:rPr>
      <w:b/>
      <w:bCs/>
      <w:sz w:val="20"/>
      <w:szCs w:val="20"/>
    </w:rPr>
  </w:style>
  <w:style w:type="paragraph" w:styleId="Ballontekst">
    <w:name w:val="Balloon Text"/>
    <w:basedOn w:val="Standaard"/>
    <w:link w:val="BallontekstChar"/>
    <w:uiPriority w:val="99"/>
    <w:semiHidden/>
    <w:unhideWhenUsed/>
    <w:rsid w:val="001F7D2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F7D28"/>
    <w:rPr>
      <w:rFonts w:ascii="Segoe UI" w:hAnsi="Segoe UI" w:cs="Segoe UI"/>
      <w:sz w:val="18"/>
      <w:szCs w:val="18"/>
    </w:rPr>
  </w:style>
  <w:style w:type="character" w:styleId="GevolgdeHyperlink">
    <w:name w:val="FollowedHyperlink"/>
    <w:basedOn w:val="Standaardalinea-lettertype"/>
    <w:uiPriority w:val="99"/>
    <w:semiHidden/>
    <w:unhideWhenUsed/>
    <w:rsid w:val="001E659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401828">
      <w:bodyDiv w:val="1"/>
      <w:marLeft w:val="0"/>
      <w:marRight w:val="0"/>
      <w:marTop w:val="0"/>
      <w:marBottom w:val="0"/>
      <w:divBdr>
        <w:top w:val="none" w:sz="0" w:space="0" w:color="auto"/>
        <w:left w:val="none" w:sz="0" w:space="0" w:color="auto"/>
        <w:bottom w:val="none" w:sz="0" w:space="0" w:color="auto"/>
        <w:right w:val="none" w:sz="0" w:space="0" w:color="auto"/>
      </w:divBdr>
      <w:divsChild>
        <w:div w:id="1465806148">
          <w:marLeft w:val="0"/>
          <w:marRight w:val="0"/>
          <w:marTop w:val="0"/>
          <w:marBottom w:val="0"/>
          <w:divBdr>
            <w:top w:val="none" w:sz="0" w:space="0" w:color="auto"/>
            <w:left w:val="none" w:sz="0" w:space="0" w:color="auto"/>
            <w:bottom w:val="none" w:sz="0" w:space="0" w:color="auto"/>
            <w:right w:val="none" w:sz="0" w:space="0" w:color="auto"/>
          </w:divBdr>
          <w:divsChild>
            <w:div w:id="1374311204">
              <w:marLeft w:val="0"/>
              <w:marRight w:val="0"/>
              <w:marTop w:val="0"/>
              <w:marBottom w:val="0"/>
              <w:divBdr>
                <w:top w:val="none" w:sz="0" w:space="0" w:color="auto"/>
                <w:left w:val="none" w:sz="0" w:space="0" w:color="auto"/>
                <w:bottom w:val="none" w:sz="0" w:space="0" w:color="auto"/>
                <w:right w:val="none" w:sz="0" w:space="0" w:color="auto"/>
              </w:divBdr>
            </w:div>
            <w:div w:id="983310931">
              <w:marLeft w:val="0"/>
              <w:marRight w:val="0"/>
              <w:marTop w:val="0"/>
              <w:marBottom w:val="0"/>
              <w:divBdr>
                <w:top w:val="none" w:sz="0" w:space="0" w:color="auto"/>
                <w:left w:val="none" w:sz="0" w:space="0" w:color="auto"/>
                <w:bottom w:val="none" w:sz="0" w:space="0" w:color="auto"/>
                <w:right w:val="none" w:sz="0" w:space="0" w:color="auto"/>
              </w:divBdr>
            </w:div>
            <w:div w:id="1631785715">
              <w:marLeft w:val="0"/>
              <w:marRight w:val="0"/>
              <w:marTop w:val="0"/>
              <w:marBottom w:val="0"/>
              <w:divBdr>
                <w:top w:val="none" w:sz="0" w:space="0" w:color="auto"/>
                <w:left w:val="none" w:sz="0" w:space="0" w:color="auto"/>
                <w:bottom w:val="none" w:sz="0" w:space="0" w:color="auto"/>
                <w:right w:val="none" w:sz="0" w:space="0" w:color="auto"/>
              </w:divBdr>
            </w:div>
            <w:div w:id="2055427252">
              <w:marLeft w:val="0"/>
              <w:marRight w:val="0"/>
              <w:marTop w:val="0"/>
              <w:marBottom w:val="0"/>
              <w:divBdr>
                <w:top w:val="none" w:sz="0" w:space="0" w:color="auto"/>
                <w:left w:val="none" w:sz="0" w:space="0" w:color="auto"/>
                <w:bottom w:val="none" w:sz="0" w:space="0" w:color="auto"/>
                <w:right w:val="none" w:sz="0" w:space="0" w:color="auto"/>
              </w:divBdr>
            </w:div>
            <w:div w:id="757334912">
              <w:marLeft w:val="0"/>
              <w:marRight w:val="0"/>
              <w:marTop w:val="0"/>
              <w:marBottom w:val="0"/>
              <w:divBdr>
                <w:top w:val="none" w:sz="0" w:space="0" w:color="auto"/>
                <w:left w:val="none" w:sz="0" w:space="0" w:color="auto"/>
                <w:bottom w:val="none" w:sz="0" w:space="0" w:color="auto"/>
                <w:right w:val="none" w:sz="0" w:space="0" w:color="auto"/>
              </w:divBdr>
            </w:div>
            <w:div w:id="1399356564">
              <w:marLeft w:val="0"/>
              <w:marRight w:val="0"/>
              <w:marTop w:val="0"/>
              <w:marBottom w:val="0"/>
              <w:divBdr>
                <w:top w:val="none" w:sz="0" w:space="0" w:color="auto"/>
                <w:left w:val="none" w:sz="0" w:space="0" w:color="auto"/>
                <w:bottom w:val="none" w:sz="0" w:space="0" w:color="auto"/>
                <w:right w:val="none" w:sz="0" w:space="0" w:color="auto"/>
              </w:divBdr>
            </w:div>
            <w:div w:id="1863010456">
              <w:marLeft w:val="0"/>
              <w:marRight w:val="0"/>
              <w:marTop w:val="0"/>
              <w:marBottom w:val="0"/>
              <w:divBdr>
                <w:top w:val="none" w:sz="0" w:space="0" w:color="auto"/>
                <w:left w:val="none" w:sz="0" w:space="0" w:color="auto"/>
                <w:bottom w:val="none" w:sz="0" w:space="0" w:color="auto"/>
                <w:right w:val="none" w:sz="0" w:space="0" w:color="auto"/>
              </w:divBdr>
            </w:div>
            <w:div w:id="440301177">
              <w:marLeft w:val="0"/>
              <w:marRight w:val="0"/>
              <w:marTop w:val="0"/>
              <w:marBottom w:val="0"/>
              <w:divBdr>
                <w:top w:val="none" w:sz="0" w:space="0" w:color="auto"/>
                <w:left w:val="none" w:sz="0" w:space="0" w:color="auto"/>
                <w:bottom w:val="none" w:sz="0" w:space="0" w:color="auto"/>
                <w:right w:val="none" w:sz="0" w:space="0" w:color="auto"/>
              </w:divBdr>
            </w:div>
            <w:div w:id="535390976">
              <w:marLeft w:val="0"/>
              <w:marRight w:val="0"/>
              <w:marTop w:val="0"/>
              <w:marBottom w:val="0"/>
              <w:divBdr>
                <w:top w:val="none" w:sz="0" w:space="0" w:color="auto"/>
                <w:left w:val="none" w:sz="0" w:space="0" w:color="auto"/>
                <w:bottom w:val="none" w:sz="0" w:space="0" w:color="auto"/>
                <w:right w:val="none" w:sz="0" w:space="0" w:color="auto"/>
              </w:divBdr>
            </w:div>
            <w:div w:id="26102903">
              <w:marLeft w:val="0"/>
              <w:marRight w:val="0"/>
              <w:marTop w:val="0"/>
              <w:marBottom w:val="0"/>
              <w:divBdr>
                <w:top w:val="none" w:sz="0" w:space="0" w:color="auto"/>
                <w:left w:val="none" w:sz="0" w:space="0" w:color="auto"/>
                <w:bottom w:val="none" w:sz="0" w:space="0" w:color="auto"/>
                <w:right w:val="none" w:sz="0" w:space="0" w:color="auto"/>
              </w:divBdr>
            </w:div>
            <w:div w:id="60445398">
              <w:marLeft w:val="0"/>
              <w:marRight w:val="0"/>
              <w:marTop w:val="0"/>
              <w:marBottom w:val="0"/>
              <w:divBdr>
                <w:top w:val="none" w:sz="0" w:space="0" w:color="auto"/>
                <w:left w:val="none" w:sz="0" w:space="0" w:color="auto"/>
                <w:bottom w:val="none" w:sz="0" w:space="0" w:color="auto"/>
                <w:right w:val="none" w:sz="0" w:space="0" w:color="auto"/>
              </w:divBdr>
            </w:div>
            <w:div w:id="81418074">
              <w:marLeft w:val="0"/>
              <w:marRight w:val="0"/>
              <w:marTop w:val="0"/>
              <w:marBottom w:val="0"/>
              <w:divBdr>
                <w:top w:val="none" w:sz="0" w:space="0" w:color="auto"/>
                <w:left w:val="none" w:sz="0" w:space="0" w:color="auto"/>
                <w:bottom w:val="none" w:sz="0" w:space="0" w:color="auto"/>
                <w:right w:val="none" w:sz="0" w:space="0" w:color="auto"/>
              </w:divBdr>
            </w:div>
            <w:div w:id="655914647">
              <w:marLeft w:val="0"/>
              <w:marRight w:val="0"/>
              <w:marTop w:val="0"/>
              <w:marBottom w:val="0"/>
              <w:divBdr>
                <w:top w:val="none" w:sz="0" w:space="0" w:color="auto"/>
                <w:left w:val="none" w:sz="0" w:space="0" w:color="auto"/>
                <w:bottom w:val="none" w:sz="0" w:space="0" w:color="auto"/>
                <w:right w:val="none" w:sz="0" w:space="0" w:color="auto"/>
              </w:divBdr>
            </w:div>
            <w:div w:id="553780077">
              <w:marLeft w:val="0"/>
              <w:marRight w:val="0"/>
              <w:marTop w:val="0"/>
              <w:marBottom w:val="0"/>
              <w:divBdr>
                <w:top w:val="none" w:sz="0" w:space="0" w:color="auto"/>
                <w:left w:val="none" w:sz="0" w:space="0" w:color="auto"/>
                <w:bottom w:val="none" w:sz="0" w:space="0" w:color="auto"/>
                <w:right w:val="none" w:sz="0" w:space="0" w:color="auto"/>
              </w:divBdr>
            </w:div>
            <w:div w:id="1712533638">
              <w:marLeft w:val="0"/>
              <w:marRight w:val="0"/>
              <w:marTop w:val="0"/>
              <w:marBottom w:val="0"/>
              <w:divBdr>
                <w:top w:val="none" w:sz="0" w:space="0" w:color="auto"/>
                <w:left w:val="none" w:sz="0" w:space="0" w:color="auto"/>
                <w:bottom w:val="none" w:sz="0" w:space="0" w:color="auto"/>
                <w:right w:val="none" w:sz="0" w:space="0" w:color="auto"/>
              </w:divBdr>
            </w:div>
            <w:div w:id="739789868">
              <w:marLeft w:val="0"/>
              <w:marRight w:val="0"/>
              <w:marTop w:val="0"/>
              <w:marBottom w:val="0"/>
              <w:divBdr>
                <w:top w:val="none" w:sz="0" w:space="0" w:color="auto"/>
                <w:left w:val="none" w:sz="0" w:space="0" w:color="auto"/>
                <w:bottom w:val="none" w:sz="0" w:space="0" w:color="auto"/>
                <w:right w:val="none" w:sz="0" w:space="0" w:color="auto"/>
              </w:divBdr>
            </w:div>
            <w:div w:id="1444884841">
              <w:marLeft w:val="0"/>
              <w:marRight w:val="0"/>
              <w:marTop w:val="0"/>
              <w:marBottom w:val="0"/>
              <w:divBdr>
                <w:top w:val="none" w:sz="0" w:space="0" w:color="auto"/>
                <w:left w:val="none" w:sz="0" w:space="0" w:color="auto"/>
                <w:bottom w:val="none" w:sz="0" w:space="0" w:color="auto"/>
                <w:right w:val="none" w:sz="0" w:space="0" w:color="auto"/>
              </w:divBdr>
            </w:div>
            <w:div w:id="435714538">
              <w:marLeft w:val="0"/>
              <w:marRight w:val="0"/>
              <w:marTop w:val="0"/>
              <w:marBottom w:val="0"/>
              <w:divBdr>
                <w:top w:val="none" w:sz="0" w:space="0" w:color="auto"/>
                <w:left w:val="none" w:sz="0" w:space="0" w:color="auto"/>
                <w:bottom w:val="none" w:sz="0" w:space="0" w:color="auto"/>
                <w:right w:val="none" w:sz="0" w:space="0" w:color="auto"/>
              </w:divBdr>
            </w:div>
            <w:div w:id="531647875">
              <w:marLeft w:val="0"/>
              <w:marRight w:val="0"/>
              <w:marTop w:val="0"/>
              <w:marBottom w:val="0"/>
              <w:divBdr>
                <w:top w:val="none" w:sz="0" w:space="0" w:color="auto"/>
                <w:left w:val="none" w:sz="0" w:space="0" w:color="auto"/>
                <w:bottom w:val="none" w:sz="0" w:space="0" w:color="auto"/>
                <w:right w:val="none" w:sz="0" w:space="0" w:color="auto"/>
              </w:divBdr>
            </w:div>
            <w:div w:id="651375805">
              <w:marLeft w:val="0"/>
              <w:marRight w:val="0"/>
              <w:marTop w:val="0"/>
              <w:marBottom w:val="0"/>
              <w:divBdr>
                <w:top w:val="none" w:sz="0" w:space="0" w:color="auto"/>
                <w:left w:val="none" w:sz="0" w:space="0" w:color="auto"/>
                <w:bottom w:val="none" w:sz="0" w:space="0" w:color="auto"/>
                <w:right w:val="none" w:sz="0" w:space="0" w:color="auto"/>
              </w:divBdr>
            </w:div>
            <w:div w:id="1314144686">
              <w:marLeft w:val="0"/>
              <w:marRight w:val="0"/>
              <w:marTop w:val="0"/>
              <w:marBottom w:val="0"/>
              <w:divBdr>
                <w:top w:val="none" w:sz="0" w:space="0" w:color="auto"/>
                <w:left w:val="none" w:sz="0" w:space="0" w:color="auto"/>
                <w:bottom w:val="none" w:sz="0" w:space="0" w:color="auto"/>
                <w:right w:val="none" w:sz="0" w:space="0" w:color="auto"/>
              </w:divBdr>
            </w:div>
            <w:div w:id="1317494591">
              <w:marLeft w:val="0"/>
              <w:marRight w:val="0"/>
              <w:marTop w:val="0"/>
              <w:marBottom w:val="0"/>
              <w:divBdr>
                <w:top w:val="none" w:sz="0" w:space="0" w:color="auto"/>
                <w:left w:val="none" w:sz="0" w:space="0" w:color="auto"/>
                <w:bottom w:val="none" w:sz="0" w:space="0" w:color="auto"/>
                <w:right w:val="none" w:sz="0" w:space="0" w:color="auto"/>
              </w:divBdr>
            </w:div>
            <w:div w:id="575170760">
              <w:marLeft w:val="0"/>
              <w:marRight w:val="0"/>
              <w:marTop w:val="0"/>
              <w:marBottom w:val="0"/>
              <w:divBdr>
                <w:top w:val="none" w:sz="0" w:space="0" w:color="auto"/>
                <w:left w:val="none" w:sz="0" w:space="0" w:color="auto"/>
                <w:bottom w:val="none" w:sz="0" w:space="0" w:color="auto"/>
                <w:right w:val="none" w:sz="0" w:space="0" w:color="auto"/>
              </w:divBdr>
            </w:div>
            <w:div w:id="1852984547">
              <w:marLeft w:val="0"/>
              <w:marRight w:val="0"/>
              <w:marTop w:val="0"/>
              <w:marBottom w:val="0"/>
              <w:divBdr>
                <w:top w:val="none" w:sz="0" w:space="0" w:color="auto"/>
                <w:left w:val="none" w:sz="0" w:space="0" w:color="auto"/>
                <w:bottom w:val="none" w:sz="0" w:space="0" w:color="auto"/>
                <w:right w:val="none" w:sz="0" w:space="0" w:color="auto"/>
              </w:divBdr>
            </w:div>
            <w:div w:id="940408295">
              <w:marLeft w:val="0"/>
              <w:marRight w:val="0"/>
              <w:marTop w:val="0"/>
              <w:marBottom w:val="0"/>
              <w:divBdr>
                <w:top w:val="none" w:sz="0" w:space="0" w:color="auto"/>
                <w:left w:val="none" w:sz="0" w:space="0" w:color="auto"/>
                <w:bottom w:val="none" w:sz="0" w:space="0" w:color="auto"/>
                <w:right w:val="none" w:sz="0" w:space="0" w:color="auto"/>
              </w:divBdr>
            </w:div>
            <w:div w:id="1042942192">
              <w:marLeft w:val="0"/>
              <w:marRight w:val="0"/>
              <w:marTop w:val="0"/>
              <w:marBottom w:val="0"/>
              <w:divBdr>
                <w:top w:val="none" w:sz="0" w:space="0" w:color="auto"/>
                <w:left w:val="none" w:sz="0" w:space="0" w:color="auto"/>
                <w:bottom w:val="none" w:sz="0" w:space="0" w:color="auto"/>
                <w:right w:val="none" w:sz="0" w:space="0" w:color="auto"/>
              </w:divBdr>
            </w:div>
          </w:divsChild>
        </w:div>
        <w:div w:id="2141216779">
          <w:marLeft w:val="0"/>
          <w:marRight w:val="0"/>
          <w:marTop w:val="0"/>
          <w:marBottom w:val="0"/>
          <w:divBdr>
            <w:top w:val="none" w:sz="0" w:space="0" w:color="auto"/>
            <w:left w:val="none" w:sz="0" w:space="0" w:color="auto"/>
            <w:bottom w:val="none" w:sz="0" w:space="0" w:color="auto"/>
            <w:right w:val="none" w:sz="0" w:space="0" w:color="auto"/>
          </w:divBdr>
          <w:divsChild>
            <w:div w:id="1073939359">
              <w:marLeft w:val="0"/>
              <w:marRight w:val="0"/>
              <w:marTop w:val="0"/>
              <w:marBottom w:val="0"/>
              <w:divBdr>
                <w:top w:val="none" w:sz="0" w:space="0" w:color="auto"/>
                <w:left w:val="none" w:sz="0" w:space="0" w:color="auto"/>
                <w:bottom w:val="none" w:sz="0" w:space="0" w:color="auto"/>
                <w:right w:val="none" w:sz="0" w:space="0" w:color="auto"/>
              </w:divBdr>
              <w:divsChild>
                <w:div w:id="1780370469">
                  <w:marLeft w:val="0"/>
                  <w:marRight w:val="0"/>
                  <w:marTop w:val="0"/>
                  <w:marBottom w:val="0"/>
                  <w:divBdr>
                    <w:top w:val="none" w:sz="0" w:space="0" w:color="auto"/>
                    <w:left w:val="none" w:sz="0" w:space="0" w:color="auto"/>
                    <w:bottom w:val="none" w:sz="0" w:space="0" w:color="auto"/>
                    <w:right w:val="none" w:sz="0" w:space="0" w:color="auto"/>
                  </w:divBdr>
                  <w:divsChild>
                    <w:div w:id="492334454">
                      <w:marLeft w:val="0"/>
                      <w:marRight w:val="0"/>
                      <w:marTop w:val="0"/>
                      <w:marBottom w:val="0"/>
                      <w:divBdr>
                        <w:top w:val="none" w:sz="0" w:space="0" w:color="auto"/>
                        <w:left w:val="none" w:sz="0" w:space="0" w:color="auto"/>
                        <w:bottom w:val="none" w:sz="0" w:space="0" w:color="auto"/>
                        <w:right w:val="none" w:sz="0" w:space="0" w:color="auto"/>
                      </w:divBdr>
                      <w:divsChild>
                        <w:div w:id="1692991501">
                          <w:marLeft w:val="0"/>
                          <w:marRight w:val="0"/>
                          <w:marTop w:val="0"/>
                          <w:marBottom w:val="0"/>
                          <w:divBdr>
                            <w:top w:val="none" w:sz="0" w:space="0" w:color="auto"/>
                            <w:left w:val="none" w:sz="0" w:space="0" w:color="auto"/>
                            <w:bottom w:val="none" w:sz="0" w:space="0" w:color="auto"/>
                            <w:right w:val="none" w:sz="0" w:space="0" w:color="auto"/>
                          </w:divBdr>
                          <w:divsChild>
                            <w:div w:id="429936299">
                              <w:marLeft w:val="0"/>
                              <w:marRight w:val="0"/>
                              <w:marTop w:val="0"/>
                              <w:marBottom w:val="0"/>
                              <w:divBdr>
                                <w:top w:val="none" w:sz="0" w:space="0" w:color="auto"/>
                                <w:left w:val="none" w:sz="0" w:space="0" w:color="auto"/>
                                <w:bottom w:val="none" w:sz="0" w:space="0" w:color="auto"/>
                                <w:right w:val="none" w:sz="0" w:space="0" w:color="auto"/>
                              </w:divBdr>
                              <w:divsChild>
                                <w:div w:id="1825731523">
                                  <w:marLeft w:val="0"/>
                                  <w:marRight w:val="0"/>
                                  <w:marTop w:val="0"/>
                                  <w:marBottom w:val="0"/>
                                  <w:divBdr>
                                    <w:top w:val="none" w:sz="0" w:space="0" w:color="auto"/>
                                    <w:left w:val="none" w:sz="0" w:space="0" w:color="auto"/>
                                    <w:bottom w:val="none" w:sz="0" w:space="0" w:color="auto"/>
                                    <w:right w:val="none" w:sz="0" w:space="0" w:color="auto"/>
                                  </w:divBdr>
                                </w:div>
                                <w:div w:id="881525913">
                                  <w:marLeft w:val="0"/>
                                  <w:marRight w:val="0"/>
                                  <w:marTop w:val="0"/>
                                  <w:marBottom w:val="0"/>
                                  <w:divBdr>
                                    <w:top w:val="none" w:sz="0" w:space="0" w:color="auto"/>
                                    <w:left w:val="none" w:sz="0" w:space="0" w:color="auto"/>
                                    <w:bottom w:val="none" w:sz="0" w:space="0" w:color="auto"/>
                                    <w:right w:val="none" w:sz="0" w:space="0" w:color="auto"/>
                                  </w:divBdr>
                                </w:div>
                                <w:div w:id="1637298864">
                                  <w:marLeft w:val="0"/>
                                  <w:marRight w:val="0"/>
                                  <w:marTop w:val="0"/>
                                  <w:marBottom w:val="0"/>
                                  <w:divBdr>
                                    <w:top w:val="none" w:sz="0" w:space="0" w:color="auto"/>
                                    <w:left w:val="none" w:sz="0" w:space="0" w:color="auto"/>
                                    <w:bottom w:val="none" w:sz="0" w:space="0" w:color="auto"/>
                                    <w:right w:val="none" w:sz="0" w:space="0" w:color="auto"/>
                                  </w:divBdr>
                                </w:div>
                              </w:divsChild>
                            </w:div>
                            <w:div w:id="459568616">
                              <w:marLeft w:val="0"/>
                              <w:marRight w:val="0"/>
                              <w:marTop w:val="0"/>
                              <w:marBottom w:val="0"/>
                              <w:divBdr>
                                <w:top w:val="none" w:sz="0" w:space="0" w:color="auto"/>
                                <w:left w:val="none" w:sz="0" w:space="0" w:color="auto"/>
                                <w:bottom w:val="none" w:sz="0" w:space="0" w:color="auto"/>
                                <w:right w:val="none" w:sz="0" w:space="0" w:color="auto"/>
                              </w:divBdr>
                            </w:div>
                            <w:div w:id="6372072">
                              <w:marLeft w:val="0"/>
                              <w:marRight w:val="0"/>
                              <w:marTop w:val="0"/>
                              <w:marBottom w:val="0"/>
                              <w:divBdr>
                                <w:top w:val="none" w:sz="0" w:space="0" w:color="auto"/>
                                <w:left w:val="none" w:sz="0" w:space="0" w:color="auto"/>
                                <w:bottom w:val="none" w:sz="0" w:space="0" w:color="auto"/>
                                <w:right w:val="none" w:sz="0" w:space="0" w:color="auto"/>
                              </w:divBdr>
                            </w:div>
                            <w:div w:id="14384131">
                              <w:marLeft w:val="0"/>
                              <w:marRight w:val="0"/>
                              <w:marTop w:val="0"/>
                              <w:marBottom w:val="0"/>
                              <w:divBdr>
                                <w:top w:val="none" w:sz="0" w:space="0" w:color="auto"/>
                                <w:left w:val="none" w:sz="0" w:space="0" w:color="auto"/>
                                <w:bottom w:val="none" w:sz="0" w:space="0" w:color="auto"/>
                                <w:right w:val="none" w:sz="0" w:space="0" w:color="auto"/>
                              </w:divBdr>
                            </w:div>
                            <w:div w:id="757559052">
                              <w:marLeft w:val="0"/>
                              <w:marRight w:val="0"/>
                              <w:marTop w:val="0"/>
                              <w:marBottom w:val="0"/>
                              <w:divBdr>
                                <w:top w:val="none" w:sz="0" w:space="0" w:color="auto"/>
                                <w:left w:val="none" w:sz="0" w:space="0" w:color="auto"/>
                                <w:bottom w:val="none" w:sz="0" w:space="0" w:color="auto"/>
                                <w:right w:val="none" w:sz="0" w:space="0" w:color="auto"/>
                              </w:divBdr>
                            </w:div>
                            <w:div w:id="1989169817">
                              <w:marLeft w:val="0"/>
                              <w:marRight w:val="0"/>
                              <w:marTop w:val="0"/>
                              <w:marBottom w:val="0"/>
                              <w:divBdr>
                                <w:top w:val="none" w:sz="0" w:space="0" w:color="auto"/>
                                <w:left w:val="none" w:sz="0" w:space="0" w:color="auto"/>
                                <w:bottom w:val="none" w:sz="0" w:space="0" w:color="auto"/>
                                <w:right w:val="none" w:sz="0" w:space="0" w:color="auto"/>
                              </w:divBdr>
                              <w:divsChild>
                                <w:div w:id="101006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01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4354697">
          <w:marLeft w:val="0"/>
          <w:marRight w:val="0"/>
          <w:marTop w:val="0"/>
          <w:marBottom w:val="0"/>
          <w:divBdr>
            <w:top w:val="none" w:sz="0" w:space="0" w:color="auto"/>
            <w:left w:val="none" w:sz="0" w:space="0" w:color="auto"/>
            <w:bottom w:val="none" w:sz="0" w:space="0" w:color="auto"/>
            <w:right w:val="none" w:sz="0" w:space="0" w:color="auto"/>
          </w:divBdr>
        </w:div>
      </w:divsChild>
    </w:div>
    <w:div w:id="967053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ysiotherapie-woerden.nl/jeannette-van-leeuwen/" TargetMode="External"/><Relationship Id="rId5" Type="http://schemas.openxmlformats.org/officeDocument/2006/relationships/image" Target="media/image1.png"/><Relationship Id="R100c5b6e3a534eb5" Type="http://schemas.microsoft.com/office/2016/09/relationships/commentsIds" Target="commentsIds.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306</Words>
  <Characters>1685</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visser</dc:creator>
  <cp:lastModifiedBy>Daphne Vonk</cp:lastModifiedBy>
  <cp:revision>3</cp:revision>
  <dcterms:created xsi:type="dcterms:W3CDTF">2018-10-08T08:14:00Z</dcterms:created>
  <dcterms:modified xsi:type="dcterms:W3CDTF">2018-10-08T08:20:00Z</dcterms:modified>
</cp:coreProperties>
</file>